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60" w:rsidRDefault="001F2760" w:rsidP="001F2760">
      <w:r>
        <w:t>Good afternoon,</w:t>
      </w:r>
    </w:p>
    <w:p w:rsidR="001F2760" w:rsidRDefault="001F2760" w:rsidP="001F2760"/>
    <w:p w:rsidR="001F2760" w:rsidRDefault="001F2760" w:rsidP="001F2760">
      <w:r>
        <w:t>The following items were approved during the November 17</w:t>
      </w:r>
      <w:r>
        <w:rPr>
          <w:vertAlign w:val="superscript"/>
        </w:rPr>
        <w:t>th</w:t>
      </w:r>
      <w:r>
        <w:t xml:space="preserve"> Curriculum Committee meeting:</w:t>
      </w:r>
    </w:p>
    <w:p w:rsidR="001F2760" w:rsidRDefault="001F2760" w:rsidP="001F2760"/>
    <w:tbl>
      <w:tblPr>
        <w:tblW w:w="7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4922"/>
        <w:gridCol w:w="1696"/>
      </w:tblGrid>
      <w:tr w:rsidR="001F2760" w:rsidTr="001F2760">
        <w:trPr>
          <w:trHeight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Implementation</w:t>
            </w:r>
          </w:p>
        </w:tc>
      </w:tr>
      <w:tr w:rsidR="001F2760" w:rsidTr="001F2760">
        <w:trPr>
          <w:trHeight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AM-224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Comfort Systems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2018/WI</w:t>
            </w:r>
          </w:p>
        </w:tc>
      </w:tr>
      <w:tr w:rsidR="001F2760" w:rsidTr="001F2760">
        <w:trPr>
          <w:trHeight w:hRule="exact"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AM-245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Automatic Transmission Systems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2018/WI</w:t>
            </w:r>
          </w:p>
        </w:tc>
      </w:tr>
      <w:tr w:rsidR="001F2760" w:rsidTr="001F2760">
        <w:trPr>
          <w:trHeight w:hRule="exact"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FRP-130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Introduction to Wildland Firefighting (S-130…)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2018/SU</w:t>
            </w:r>
          </w:p>
        </w:tc>
      </w:tr>
      <w:tr w:rsidR="001F2760" w:rsidTr="001F2760">
        <w:trPr>
          <w:trHeight w:hRule="exact"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FRP-280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Wildland Fire CWE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2018/SU</w:t>
            </w:r>
          </w:p>
        </w:tc>
      </w:tr>
      <w:tr w:rsidR="001F2760" w:rsidTr="001F2760">
        <w:trPr>
          <w:trHeight w:hRule="exact"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HD-221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Leadership: Group Dynamics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2018/WI</w:t>
            </w:r>
          </w:p>
        </w:tc>
      </w:tr>
      <w:tr w:rsidR="001F2760" w:rsidTr="001F2760">
        <w:trPr>
          <w:trHeight w:hRule="exact"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MUP-271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Individual Lessons: Piano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2018/WI</w:t>
            </w:r>
          </w:p>
        </w:tc>
      </w:tr>
      <w:tr w:rsidR="001F2760" w:rsidTr="001F2760">
        <w:trPr>
          <w:trHeight w:hRule="exact"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MUP-271J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Individual Lessons: Jazz Piano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2018/WI</w:t>
            </w:r>
          </w:p>
        </w:tc>
      </w:tr>
      <w:tr w:rsidR="001F2760" w:rsidTr="001F2760">
        <w:trPr>
          <w:trHeight w:hRule="exact"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MUP-274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Individual Lessons: Voice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2018/WI</w:t>
            </w:r>
          </w:p>
        </w:tc>
      </w:tr>
      <w:tr w:rsidR="001F2760" w:rsidTr="001F2760">
        <w:trPr>
          <w:trHeight w:hRule="exact"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NUR-101</w:t>
            </w: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Certified Nursing Assistant II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2018/SU</w:t>
            </w:r>
          </w:p>
        </w:tc>
      </w:tr>
      <w:tr w:rsidR="001F2760" w:rsidTr="001F2760">
        <w:trPr>
          <w:trHeight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rPr>
                <w:color w:val="000000"/>
              </w:rPr>
            </w:pP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2760" w:rsidTr="001F2760">
        <w:trPr>
          <w:trHeight w:val="300"/>
        </w:trPr>
        <w:tc>
          <w:tcPr>
            <w:tcW w:w="62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Program Amendments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Implementation</w:t>
            </w:r>
          </w:p>
        </w:tc>
      </w:tr>
      <w:tr w:rsidR="001F2760" w:rsidTr="001F2760">
        <w:trPr>
          <w:trHeight w:val="300"/>
        </w:trPr>
        <w:tc>
          <w:tcPr>
            <w:tcW w:w="62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CC, Fire Science (Wildland)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2018/SU</w:t>
            </w:r>
          </w:p>
        </w:tc>
      </w:tr>
      <w:tr w:rsidR="001F2760" w:rsidTr="001F2760">
        <w:trPr>
          <w:trHeight w:val="300"/>
        </w:trPr>
        <w:tc>
          <w:tcPr>
            <w:tcW w:w="62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CPCC, Wildland </w:t>
            </w:r>
            <w:proofErr w:type="spellStart"/>
            <w:r>
              <w:rPr>
                <w:color w:val="000000"/>
              </w:rPr>
              <w:t>FireFighter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2018/SU</w:t>
            </w:r>
          </w:p>
        </w:tc>
      </w:tr>
      <w:tr w:rsidR="001F2760" w:rsidTr="001F2760">
        <w:trPr>
          <w:trHeight w:val="300"/>
        </w:trPr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49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760" w:rsidRDefault="001F2760">
            <w:pPr>
              <w:spacing w:line="252" w:lineRule="auto"/>
            </w:pP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760" w:rsidRDefault="001F2760">
            <w:pPr>
              <w:spacing w:line="252" w:lineRule="auto"/>
            </w:pPr>
          </w:p>
        </w:tc>
      </w:tr>
      <w:tr w:rsidR="001F2760" w:rsidTr="001F2760">
        <w:trPr>
          <w:trHeight w:val="300"/>
        </w:trPr>
        <w:tc>
          <w:tcPr>
            <w:tcW w:w="62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New Program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Implementation</w:t>
            </w:r>
          </w:p>
        </w:tc>
      </w:tr>
      <w:tr w:rsidR="001F2760" w:rsidTr="001F2760">
        <w:trPr>
          <w:trHeight w:val="300"/>
        </w:trPr>
        <w:tc>
          <w:tcPr>
            <w:tcW w:w="62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CC, CTE Instruction</w:t>
            </w:r>
          </w:p>
        </w:tc>
        <w:tc>
          <w:tcPr>
            <w:tcW w:w="14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760" w:rsidRDefault="001F276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2018/SU</w:t>
            </w:r>
          </w:p>
        </w:tc>
      </w:tr>
    </w:tbl>
    <w:p w:rsidR="001F2760" w:rsidRDefault="001F2760" w:rsidP="001F2760"/>
    <w:p w:rsidR="001F2760" w:rsidRDefault="001F2760" w:rsidP="001F2760">
      <w:pPr>
        <w:ind w:left="720" w:firstLine="720"/>
      </w:pPr>
    </w:p>
    <w:p w:rsidR="001F2760" w:rsidRDefault="001F2760" w:rsidP="001F2760">
      <w:r>
        <w:t xml:space="preserve">Please refer to the </w:t>
      </w:r>
      <w:hyperlink r:id="rId4" w:history="1">
        <w:r>
          <w:rPr>
            <w:rStyle w:val="Hyperlink"/>
          </w:rPr>
          <w:t>meeting page</w:t>
        </w:r>
      </w:hyperlink>
      <w:r>
        <w:t xml:space="preserve"> on the Curriculum Committee website for the full agenda, meeting minutes, and supporting documents.</w:t>
      </w:r>
    </w:p>
    <w:p w:rsidR="001F2760" w:rsidRDefault="001F2760" w:rsidP="001F2760"/>
    <w:p w:rsidR="001F2760" w:rsidRDefault="001F2760" w:rsidP="001F2760">
      <w:r>
        <w:t>Do any of these changes affect your course requisites or programs?</w:t>
      </w:r>
    </w:p>
    <w:p w:rsidR="001F2760" w:rsidRDefault="001F2760" w:rsidP="001F2760"/>
    <w:p w:rsidR="001F2760" w:rsidRDefault="001F2760" w:rsidP="001F2760">
      <w:r>
        <w:t>For additional information please see your Curriculum Committee representative.  A list of Committee members is on the landing page of the Curriculum Committee webpage.</w:t>
      </w:r>
    </w:p>
    <w:p w:rsidR="001F2760" w:rsidRDefault="001F2760" w:rsidP="001F2760"/>
    <w:p w:rsidR="001F2760" w:rsidRDefault="001F2760" w:rsidP="001F2760">
      <w:r>
        <w:t>Thank you.</w:t>
      </w:r>
    </w:p>
    <w:p w:rsidR="004A0084" w:rsidRDefault="004A0084">
      <w:bookmarkStart w:id="0" w:name="_GoBack"/>
      <w:bookmarkEnd w:id="0"/>
    </w:p>
    <w:sectPr w:rsidR="004A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0"/>
    <w:rsid w:val="001F2760"/>
    <w:rsid w:val="004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0B8E8-3C20-4ED4-AB9F-9C762C6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60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7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appsrv.clackamas.edu/committees/CC/index.aspx?content=meetings&amp;date=11/17/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C Feagles</cp:lastModifiedBy>
  <cp:revision>1</cp:revision>
  <dcterms:created xsi:type="dcterms:W3CDTF">2017-11-30T17:18:00Z</dcterms:created>
  <dcterms:modified xsi:type="dcterms:W3CDTF">2017-11-30T17:18:00Z</dcterms:modified>
</cp:coreProperties>
</file>